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FE" w:rsidRPr="00BF5D21" w:rsidRDefault="00C755FE" w:rsidP="00C755FE">
      <w:pPr>
        <w:pStyle w:val="Default"/>
        <w:rPr>
          <w:rFonts w:ascii="Arial" w:hAnsi="Arial" w:cs="Arial"/>
          <w:sz w:val="22"/>
          <w:szCs w:val="22"/>
        </w:rPr>
      </w:pPr>
    </w:p>
    <w:p w:rsidR="009659C1" w:rsidRPr="00BF5D21" w:rsidRDefault="009659C1" w:rsidP="00C755FE">
      <w:pPr>
        <w:pStyle w:val="Default"/>
        <w:rPr>
          <w:rFonts w:ascii="Arial" w:hAnsi="Arial" w:cs="Arial"/>
          <w:sz w:val="22"/>
          <w:szCs w:val="22"/>
        </w:rPr>
      </w:pPr>
      <w:r w:rsidRPr="00BF5D21">
        <w:rPr>
          <w:rFonts w:ascii="Arial" w:hAnsi="Arial" w:cs="Arial"/>
          <w:sz w:val="22"/>
          <w:szCs w:val="22"/>
        </w:rPr>
        <w:t>8</w:t>
      </w:r>
      <w:r w:rsidRPr="00BF5D21">
        <w:rPr>
          <w:rFonts w:ascii="Arial" w:hAnsi="Arial" w:cs="Arial"/>
          <w:sz w:val="22"/>
          <w:szCs w:val="22"/>
          <w:vertAlign w:val="superscript"/>
        </w:rPr>
        <w:t>th</w:t>
      </w:r>
      <w:r w:rsidRPr="00BF5D21">
        <w:rPr>
          <w:rFonts w:ascii="Arial" w:hAnsi="Arial" w:cs="Arial"/>
          <w:sz w:val="22"/>
          <w:szCs w:val="22"/>
        </w:rPr>
        <w:t xml:space="preserve"> December 2017</w:t>
      </w:r>
    </w:p>
    <w:p w:rsidR="00C755FE" w:rsidRPr="00BF5D21" w:rsidRDefault="00C755FE" w:rsidP="00C755FE">
      <w:pPr>
        <w:pStyle w:val="Default"/>
        <w:rPr>
          <w:rFonts w:ascii="Arial" w:hAnsi="Arial" w:cs="Arial"/>
          <w:sz w:val="22"/>
          <w:szCs w:val="22"/>
        </w:rPr>
      </w:pPr>
      <w:r w:rsidRPr="00BF5D21">
        <w:rPr>
          <w:rFonts w:ascii="Arial" w:hAnsi="Arial" w:cs="Arial"/>
          <w:sz w:val="22"/>
          <w:szCs w:val="22"/>
        </w:rPr>
        <w:t xml:space="preserve"> </w:t>
      </w:r>
    </w:p>
    <w:p w:rsidR="009659C1" w:rsidRPr="009659C1" w:rsidRDefault="009659C1" w:rsidP="009659C1">
      <w:pPr>
        <w:autoSpaceDE w:val="0"/>
        <w:autoSpaceDN w:val="0"/>
        <w:adjustRightInd w:val="0"/>
        <w:spacing w:after="0" w:line="240" w:lineRule="auto"/>
        <w:rPr>
          <w:rFonts w:ascii="Arial" w:eastAsiaTheme="minorEastAsia" w:hAnsi="Arial" w:cs="Arial"/>
          <w:lang w:eastAsia="en-GB"/>
        </w:rPr>
      </w:pPr>
      <w:r w:rsidRPr="009659C1">
        <w:rPr>
          <w:rFonts w:ascii="Arial" w:eastAsiaTheme="minorEastAsia" w:hAnsi="Arial" w:cs="Arial"/>
          <w:lang w:eastAsia="en-GB"/>
        </w:rPr>
        <w:t xml:space="preserve">Dear Mr </w:t>
      </w:r>
      <w:proofErr w:type="spellStart"/>
      <w:r w:rsidRPr="009659C1">
        <w:rPr>
          <w:rFonts w:ascii="Arial" w:eastAsiaTheme="minorEastAsia" w:hAnsi="Arial" w:cs="Arial"/>
          <w:lang w:eastAsia="en-GB"/>
        </w:rPr>
        <w:t>Paulley</w:t>
      </w:r>
      <w:proofErr w:type="spellEnd"/>
    </w:p>
    <w:p w:rsidR="009659C1" w:rsidRPr="009659C1" w:rsidRDefault="009659C1" w:rsidP="009659C1">
      <w:pPr>
        <w:autoSpaceDE w:val="0"/>
        <w:autoSpaceDN w:val="0"/>
        <w:adjustRightInd w:val="0"/>
        <w:spacing w:after="0" w:line="240" w:lineRule="auto"/>
        <w:rPr>
          <w:rFonts w:ascii="Arial" w:eastAsiaTheme="minorEastAsia" w:hAnsi="Arial" w:cs="Arial"/>
          <w:lang w:eastAsia="en-GB"/>
        </w:rPr>
      </w:pPr>
    </w:p>
    <w:p w:rsidR="009659C1" w:rsidRPr="009659C1" w:rsidRDefault="009659C1" w:rsidP="009659C1">
      <w:pPr>
        <w:autoSpaceDE w:val="0"/>
        <w:autoSpaceDN w:val="0"/>
        <w:adjustRightInd w:val="0"/>
        <w:spacing w:after="0" w:line="240" w:lineRule="auto"/>
        <w:rPr>
          <w:rFonts w:ascii="Arial" w:eastAsiaTheme="minorEastAsia" w:hAnsi="Arial" w:cs="Arial"/>
          <w:b/>
          <w:lang w:eastAsia="en-GB"/>
        </w:rPr>
      </w:pPr>
      <w:r w:rsidRPr="009659C1">
        <w:rPr>
          <w:rFonts w:ascii="Arial" w:eastAsiaTheme="minorEastAsia" w:hAnsi="Arial" w:cs="Arial"/>
          <w:b/>
          <w:lang w:eastAsia="en-GB"/>
        </w:rPr>
        <w:t>Freedom of Information request - Ref: 590604</w:t>
      </w:r>
    </w:p>
    <w:p w:rsidR="009659C1" w:rsidRPr="009659C1" w:rsidRDefault="009659C1" w:rsidP="009659C1">
      <w:pPr>
        <w:autoSpaceDE w:val="0"/>
        <w:autoSpaceDN w:val="0"/>
        <w:adjustRightInd w:val="0"/>
        <w:spacing w:after="0" w:line="240" w:lineRule="auto"/>
        <w:rPr>
          <w:rFonts w:ascii="Arial" w:eastAsiaTheme="minorEastAsia" w:hAnsi="Arial" w:cs="Arial"/>
          <w:lang w:eastAsia="en-GB"/>
        </w:rPr>
      </w:pPr>
    </w:p>
    <w:p w:rsidR="009659C1" w:rsidRPr="009659C1" w:rsidRDefault="009659C1" w:rsidP="009659C1">
      <w:pPr>
        <w:autoSpaceDE w:val="0"/>
        <w:autoSpaceDN w:val="0"/>
        <w:adjustRightInd w:val="0"/>
        <w:spacing w:after="0" w:line="240" w:lineRule="auto"/>
        <w:rPr>
          <w:rFonts w:ascii="Arial" w:eastAsiaTheme="minorEastAsia" w:hAnsi="Arial" w:cs="Arial"/>
          <w:lang w:eastAsia="en-GB"/>
        </w:rPr>
      </w:pPr>
      <w:r w:rsidRPr="009659C1">
        <w:rPr>
          <w:rFonts w:ascii="Arial" w:eastAsiaTheme="minorEastAsia" w:hAnsi="Arial" w:cs="Arial"/>
          <w:lang w:eastAsia="en-GB"/>
        </w:rPr>
        <w:t xml:space="preserve">Thank you for your request for information </w:t>
      </w:r>
      <w:r w:rsidRPr="00BF5D21">
        <w:rPr>
          <w:rFonts w:ascii="Arial" w:eastAsiaTheme="minorEastAsia" w:hAnsi="Arial" w:cs="Arial"/>
          <w:lang w:eastAsia="en-GB"/>
        </w:rPr>
        <w:t xml:space="preserve">received </w:t>
      </w:r>
      <w:r w:rsidRPr="009659C1">
        <w:rPr>
          <w:rFonts w:ascii="Arial" w:eastAsiaTheme="minorEastAsia" w:hAnsi="Arial" w:cs="Arial"/>
          <w:lang w:eastAsia="en-GB"/>
        </w:rPr>
        <w:t>on 07/11/2017 14:36:31.</w:t>
      </w:r>
    </w:p>
    <w:p w:rsidR="009659C1" w:rsidRPr="009659C1" w:rsidRDefault="009659C1" w:rsidP="009659C1">
      <w:pPr>
        <w:autoSpaceDE w:val="0"/>
        <w:autoSpaceDN w:val="0"/>
        <w:adjustRightInd w:val="0"/>
        <w:spacing w:after="0" w:line="240" w:lineRule="auto"/>
        <w:rPr>
          <w:rFonts w:ascii="Arial" w:eastAsiaTheme="minorEastAsia" w:hAnsi="Arial" w:cs="Arial"/>
          <w:lang w:eastAsia="en-GB"/>
        </w:rPr>
      </w:pPr>
    </w:p>
    <w:p w:rsidR="009659C1" w:rsidRPr="009659C1" w:rsidRDefault="009659C1" w:rsidP="009659C1">
      <w:pPr>
        <w:autoSpaceDE w:val="0"/>
        <w:autoSpaceDN w:val="0"/>
        <w:adjustRightInd w:val="0"/>
        <w:spacing w:after="0" w:line="240" w:lineRule="auto"/>
        <w:rPr>
          <w:rFonts w:ascii="Arial" w:eastAsiaTheme="minorEastAsia" w:hAnsi="Arial" w:cs="Arial"/>
          <w:lang w:eastAsia="en-GB"/>
        </w:rPr>
      </w:pPr>
      <w:r w:rsidRPr="009659C1">
        <w:rPr>
          <w:rFonts w:ascii="Arial" w:eastAsiaTheme="minorEastAsia" w:hAnsi="Arial" w:cs="Arial"/>
          <w:lang w:eastAsia="en-GB"/>
        </w:rPr>
        <w:t>I can confirm that the Council holds the information you have requested.</w:t>
      </w:r>
    </w:p>
    <w:p w:rsidR="009659C1" w:rsidRPr="009659C1" w:rsidRDefault="009659C1" w:rsidP="009659C1">
      <w:pPr>
        <w:autoSpaceDE w:val="0"/>
        <w:autoSpaceDN w:val="0"/>
        <w:adjustRightInd w:val="0"/>
        <w:spacing w:after="0" w:line="240" w:lineRule="auto"/>
        <w:rPr>
          <w:rFonts w:ascii="Arial" w:eastAsiaTheme="minorEastAsia" w:hAnsi="Arial" w:cs="Arial"/>
          <w:lang w:eastAsia="en-GB"/>
        </w:rPr>
      </w:pPr>
    </w:p>
    <w:p w:rsidR="009659C1" w:rsidRPr="009659C1" w:rsidRDefault="009659C1" w:rsidP="009659C1">
      <w:pPr>
        <w:autoSpaceDE w:val="0"/>
        <w:autoSpaceDN w:val="0"/>
        <w:adjustRightInd w:val="0"/>
        <w:spacing w:after="0" w:line="240" w:lineRule="auto"/>
        <w:rPr>
          <w:rFonts w:ascii="Arial" w:eastAsiaTheme="minorEastAsia" w:hAnsi="Arial" w:cs="Arial"/>
          <w:lang w:eastAsia="en-GB"/>
        </w:rPr>
      </w:pPr>
      <w:r w:rsidRPr="009659C1">
        <w:rPr>
          <w:rFonts w:ascii="Arial" w:eastAsiaTheme="minorEastAsia" w:hAnsi="Arial" w:cs="Arial"/>
          <w:snapToGrid w:val="0"/>
          <w:lang w:eastAsia="en-GB"/>
        </w:rPr>
        <w:t>Please find the information you requested attached.</w:t>
      </w:r>
    </w:p>
    <w:p w:rsidR="009659C1" w:rsidRPr="009659C1" w:rsidRDefault="009659C1" w:rsidP="009659C1">
      <w:pPr>
        <w:autoSpaceDE w:val="0"/>
        <w:autoSpaceDN w:val="0"/>
        <w:adjustRightInd w:val="0"/>
        <w:spacing w:after="0" w:line="240" w:lineRule="auto"/>
        <w:rPr>
          <w:rFonts w:ascii="Arial" w:eastAsiaTheme="minorEastAsia" w:hAnsi="Arial" w:cs="Arial"/>
          <w:lang w:eastAsia="en-GB"/>
        </w:rPr>
      </w:pPr>
    </w:p>
    <w:p w:rsidR="009659C1" w:rsidRPr="009659C1" w:rsidRDefault="009659C1" w:rsidP="009659C1">
      <w:pPr>
        <w:widowControl w:val="0"/>
        <w:autoSpaceDE w:val="0"/>
        <w:autoSpaceDN w:val="0"/>
        <w:adjustRightInd w:val="0"/>
        <w:spacing w:after="0" w:line="240" w:lineRule="auto"/>
        <w:rPr>
          <w:rFonts w:ascii="Arial" w:eastAsiaTheme="minorEastAsia" w:hAnsi="Arial" w:cs="Arial"/>
          <w:i/>
          <w:lang w:eastAsia="en-GB"/>
        </w:rPr>
      </w:pPr>
      <w:r w:rsidRPr="009659C1">
        <w:rPr>
          <w:rFonts w:ascii="Arial" w:eastAsiaTheme="minorEastAsia" w:hAnsi="Arial" w:cs="Arial"/>
          <w:lang w:eastAsia="en-GB"/>
        </w:rPr>
        <w:t>If you are dissatisfied with the handling of your request, you have the right to ask for an internal review. Internal review requests should be submitted within two months of the date of receipt of the response to your original correspondence and should be addressed to Legal Services</w:t>
      </w:r>
      <w:r w:rsidRPr="009659C1">
        <w:rPr>
          <w:rFonts w:ascii="Arial" w:eastAsiaTheme="minorEastAsia" w:hAnsi="Arial" w:cs="Arial"/>
          <w:i/>
          <w:lang w:eastAsia="en-GB"/>
        </w:rPr>
        <w:t>, email: legal@swdevon.gov.uk.</w:t>
      </w:r>
    </w:p>
    <w:p w:rsidR="009659C1" w:rsidRPr="009659C1" w:rsidRDefault="009659C1" w:rsidP="009659C1">
      <w:pPr>
        <w:widowControl w:val="0"/>
        <w:autoSpaceDE w:val="0"/>
        <w:autoSpaceDN w:val="0"/>
        <w:adjustRightInd w:val="0"/>
        <w:spacing w:after="0" w:line="240" w:lineRule="auto"/>
        <w:rPr>
          <w:rFonts w:ascii="Arial" w:eastAsiaTheme="minorEastAsia" w:hAnsi="Arial" w:cs="Arial"/>
          <w:snapToGrid w:val="0"/>
          <w:lang w:eastAsia="en-GB"/>
        </w:rPr>
      </w:pPr>
    </w:p>
    <w:p w:rsidR="009659C1" w:rsidRPr="009659C1" w:rsidRDefault="009659C1" w:rsidP="009659C1">
      <w:pPr>
        <w:widowControl w:val="0"/>
        <w:autoSpaceDE w:val="0"/>
        <w:autoSpaceDN w:val="0"/>
        <w:adjustRightInd w:val="0"/>
        <w:spacing w:after="0" w:line="240" w:lineRule="auto"/>
        <w:rPr>
          <w:rFonts w:ascii="Arial" w:eastAsiaTheme="minorEastAsia" w:hAnsi="Arial" w:cs="Arial"/>
          <w:snapToGrid w:val="0"/>
          <w:lang w:eastAsia="en-GB"/>
        </w:rPr>
      </w:pPr>
      <w:r w:rsidRPr="009659C1">
        <w:rPr>
          <w:rFonts w:ascii="Arial" w:eastAsiaTheme="minorEastAsia" w:hAnsi="Arial" w:cs="Arial"/>
          <w:snapToGrid w:val="0"/>
          <w:lang w:eastAsia="en-GB"/>
        </w:rPr>
        <w:t>Please remember to quote the reference number above in any future communications.</w:t>
      </w:r>
    </w:p>
    <w:p w:rsidR="009659C1" w:rsidRPr="009659C1" w:rsidRDefault="009659C1" w:rsidP="009659C1">
      <w:pPr>
        <w:widowControl w:val="0"/>
        <w:autoSpaceDE w:val="0"/>
        <w:autoSpaceDN w:val="0"/>
        <w:adjustRightInd w:val="0"/>
        <w:spacing w:after="0" w:line="240" w:lineRule="auto"/>
        <w:rPr>
          <w:rFonts w:ascii="Arial" w:eastAsiaTheme="minorEastAsia" w:hAnsi="Arial" w:cs="Arial"/>
          <w:b/>
          <w:snapToGrid w:val="0"/>
          <w:lang w:eastAsia="en-GB"/>
        </w:rPr>
      </w:pPr>
    </w:p>
    <w:p w:rsidR="009659C1" w:rsidRPr="009659C1" w:rsidRDefault="009659C1" w:rsidP="009659C1">
      <w:pPr>
        <w:widowControl w:val="0"/>
        <w:autoSpaceDE w:val="0"/>
        <w:autoSpaceDN w:val="0"/>
        <w:adjustRightInd w:val="0"/>
        <w:spacing w:after="0" w:line="240" w:lineRule="auto"/>
        <w:rPr>
          <w:rFonts w:ascii="Arial" w:eastAsiaTheme="minorEastAsia" w:hAnsi="Arial" w:cs="Arial"/>
          <w:lang w:eastAsia="en-GB"/>
        </w:rPr>
      </w:pPr>
      <w:r w:rsidRPr="009659C1">
        <w:rPr>
          <w:rFonts w:ascii="Arial" w:eastAsiaTheme="minorEastAsia" w:hAnsi="Arial" w:cs="Arial"/>
          <w:lang w:eastAsia="en-GB"/>
        </w:rPr>
        <w:t>If you are not content with the outcome of the internal review, you have the right to apply directly to the Information Commissioner for a decision. The Information Commissioner can be contacted at:</w:t>
      </w:r>
    </w:p>
    <w:p w:rsidR="009659C1" w:rsidRPr="009659C1" w:rsidRDefault="009659C1" w:rsidP="009659C1">
      <w:pPr>
        <w:widowControl w:val="0"/>
        <w:autoSpaceDE w:val="0"/>
        <w:autoSpaceDN w:val="0"/>
        <w:adjustRightInd w:val="0"/>
        <w:spacing w:after="0" w:line="240" w:lineRule="auto"/>
        <w:rPr>
          <w:rFonts w:ascii="Arial" w:eastAsiaTheme="minorEastAsia" w:hAnsi="Arial" w:cs="Arial"/>
          <w:lang w:eastAsia="en-GB"/>
        </w:rPr>
      </w:pPr>
    </w:p>
    <w:p w:rsidR="009659C1" w:rsidRPr="009659C1" w:rsidRDefault="009659C1" w:rsidP="009659C1">
      <w:pPr>
        <w:widowControl w:val="0"/>
        <w:autoSpaceDE w:val="0"/>
        <w:autoSpaceDN w:val="0"/>
        <w:adjustRightInd w:val="0"/>
        <w:spacing w:after="0" w:line="240" w:lineRule="auto"/>
        <w:rPr>
          <w:rFonts w:ascii="Arial" w:eastAsiaTheme="minorEastAsia" w:hAnsi="Arial" w:cs="Arial"/>
          <w:lang w:eastAsia="en-GB"/>
        </w:rPr>
      </w:pPr>
      <w:r w:rsidRPr="009659C1">
        <w:rPr>
          <w:rFonts w:ascii="Arial" w:eastAsiaTheme="minorEastAsia" w:hAnsi="Arial" w:cs="Arial"/>
          <w:lang w:eastAsia="en-GB"/>
        </w:rPr>
        <w:t>Information Commissioner’s Office</w:t>
      </w:r>
    </w:p>
    <w:p w:rsidR="009659C1" w:rsidRPr="009659C1" w:rsidRDefault="009659C1" w:rsidP="009659C1">
      <w:pPr>
        <w:widowControl w:val="0"/>
        <w:autoSpaceDE w:val="0"/>
        <w:autoSpaceDN w:val="0"/>
        <w:adjustRightInd w:val="0"/>
        <w:spacing w:after="0" w:line="240" w:lineRule="auto"/>
        <w:rPr>
          <w:rFonts w:ascii="Arial" w:eastAsiaTheme="minorEastAsia" w:hAnsi="Arial" w:cs="Arial"/>
          <w:lang w:eastAsia="en-GB"/>
        </w:rPr>
      </w:pPr>
      <w:r w:rsidRPr="009659C1">
        <w:rPr>
          <w:rFonts w:ascii="Arial" w:eastAsiaTheme="minorEastAsia" w:hAnsi="Arial" w:cs="Arial"/>
          <w:lang w:eastAsia="en-GB"/>
        </w:rPr>
        <w:t>Wycliffe House</w:t>
      </w:r>
    </w:p>
    <w:p w:rsidR="009659C1" w:rsidRPr="009659C1" w:rsidRDefault="009659C1" w:rsidP="009659C1">
      <w:pPr>
        <w:widowControl w:val="0"/>
        <w:autoSpaceDE w:val="0"/>
        <w:autoSpaceDN w:val="0"/>
        <w:adjustRightInd w:val="0"/>
        <w:spacing w:after="0" w:line="240" w:lineRule="auto"/>
        <w:rPr>
          <w:rFonts w:ascii="Arial" w:eastAsiaTheme="minorEastAsia" w:hAnsi="Arial" w:cs="Arial"/>
          <w:lang w:eastAsia="en-GB"/>
        </w:rPr>
      </w:pPr>
      <w:r w:rsidRPr="009659C1">
        <w:rPr>
          <w:rFonts w:ascii="Arial" w:eastAsiaTheme="minorEastAsia" w:hAnsi="Arial" w:cs="Arial"/>
          <w:lang w:eastAsia="en-GB"/>
        </w:rPr>
        <w:t>Water Lane</w:t>
      </w:r>
    </w:p>
    <w:p w:rsidR="009659C1" w:rsidRPr="009659C1" w:rsidRDefault="009659C1" w:rsidP="009659C1">
      <w:pPr>
        <w:widowControl w:val="0"/>
        <w:autoSpaceDE w:val="0"/>
        <w:autoSpaceDN w:val="0"/>
        <w:adjustRightInd w:val="0"/>
        <w:spacing w:after="0" w:line="240" w:lineRule="auto"/>
        <w:rPr>
          <w:rFonts w:ascii="Arial" w:eastAsiaTheme="minorEastAsia" w:hAnsi="Arial" w:cs="Arial"/>
          <w:lang w:eastAsia="en-GB"/>
        </w:rPr>
      </w:pPr>
      <w:r w:rsidRPr="009659C1">
        <w:rPr>
          <w:rFonts w:ascii="Arial" w:eastAsiaTheme="minorEastAsia" w:hAnsi="Arial" w:cs="Arial"/>
          <w:lang w:eastAsia="en-GB"/>
        </w:rPr>
        <w:t>Wilmslow</w:t>
      </w:r>
    </w:p>
    <w:p w:rsidR="009659C1" w:rsidRPr="009659C1" w:rsidRDefault="009659C1" w:rsidP="009659C1">
      <w:pPr>
        <w:widowControl w:val="0"/>
        <w:autoSpaceDE w:val="0"/>
        <w:autoSpaceDN w:val="0"/>
        <w:adjustRightInd w:val="0"/>
        <w:spacing w:after="0" w:line="240" w:lineRule="auto"/>
        <w:rPr>
          <w:rFonts w:ascii="Arial" w:eastAsiaTheme="minorEastAsia" w:hAnsi="Arial" w:cs="Arial"/>
          <w:lang w:eastAsia="en-GB"/>
        </w:rPr>
      </w:pPr>
      <w:r w:rsidRPr="009659C1">
        <w:rPr>
          <w:rFonts w:ascii="Arial" w:eastAsiaTheme="minorEastAsia" w:hAnsi="Arial" w:cs="Arial"/>
          <w:lang w:eastAsia="en-GB"/>
        </w:rPr>
        <w:t>Cheshire</w:t>
      </w:r>
    </w:p>
    <w:p w:rsidR="009659C1" w:rsidRPr="009659C1" w:rsidRDefault="009659C1" w:rsidP="009659C1">
      <w:pPr>
        <w:widowControl w:val="0"/>
        <w:autoSpaceDE w:val="0"/>
        <w:autoSpaceDN w:val="0"/>
        <w:adjustRightInd w:val="0"/>
        <w:spacing w:after="0" w:line="240" w:lineRule="auto"/>
        <w:rPr>
          <w:rFonts w:ascii="Arial" w:eastAsiaTheme="minorEastAsia" w:hAnsi="Arial" w:cs="Arial"/>
          <w:lang w:eastAsia="en-GB"/>
        </w:rPr>
      </w:pPr>
      <w:r w:rsidRPr="009659C1">
        <w:rPr>
          <w:rFonts w:ascii="Arial" w:eastAsiaTheme="minorEastAsia" w:hAnsi="Arial" w:cs="Arial"/>
          <w:lang w:eastAsia="en-GB"/>
        </w:rPr>
        <w:t>SK9 5AF</w:t>
      </w:r>
    </w:p>
    <w:p w:rsidR="009659C1" w:rsidRPr="009659C1" w:rsidRDefault="009659C1" w:rsidP="009659C1">
      <w:pPr>
        <w:autoSpaceDE w:val="0"/>
        <w:autoSpaceDN w:val="0"/>
        <w:adjustRightInd w:val="0"/>
        <w:spacing w:after="0" w:line="240" w:lineRule="auto"/>
        <w:rPr>
          <w:rFonts w:ascii="Arial" w:eastAsiaTheme="minorEastAsia" w:hAnsi="Arial" w:cs="Arial"/>
          <w:lang w:eastAsia="en-GB"/>
        </w:rPr>
      </w:pPr>
      <w:r w:rsidRPr="009659C1">
        <w:rPr>
          <w:rFonts w:ascii="Arial" w:eastAsiaTheme="minorEastAsia" w:hAnsi="Arial" w:cs="Arial"/>
          <w:lang w:eastAsia="en-GB"/>
        </w:rPr>
        <w:br w:type="page"/>
      </w:r>
    </w:p>
    <w:p w:rsidR="009659C1" w:rsidRPr="009659C1" w:rsidRDefault="009659C1" w:rsidP="009659C1">
      <w:pPr>
        <w:autoSpaceDE w:val="0"/>
        <w:autoSpaceDN w:val="0"/>
        <w:adjustRightInd w:val="0"/>
        <w:spacing w:after="0" w:line="240" w:lineRule="auto"/>
        <w:rPr>
          <w:rFonts w:ascii="Arial" w:eastAsiaTheme="minorEastAsia" w:hAnsi="Arial" w:cs="Arial"/>
          <w:lang w:eastAsia="en-GB"/>
        </w:rPr>
      </w:pPr>
      <w:r w:rsidRPr="009659C1">
        <w:rPr>
          <w:rFonts w:ascii="Arial" w:eastAsiaTheme="minorEastAsia" w:hAnsi="Arial" w:cs="Arial"/>
        </w:rPr>
        <w:lastRenderedPageBreak/>
        <w:t>Yours sincerely</w:t>
      </w:r>
    </w:p>
    <w:p w:rsidR="009659C1" w:rsidRPr="009659C1" w:rsidRDefault="009659C1" w:rsidP="009659C1">
      <w:pPr>
        <w:autoSpaceDE w:val="0"/>
        <w:autoSpaceDN w:val="0"/>
        <w:adjustRightInd w:val="0"/>
        <w:spacing w:after="0" w:line="240" w:lineRule="auto"/>
        <w:rPr>
          <w:rFonts w:ascii="Arial" w:eastAsiaTheme="minorEastAsia" w:hAnsi="Arial" w:cs="Arial"/>
          <w:lang w:eastAsia="en-GB"/>
        </w:rPr>
      </w:pPr>
    </w:p>
    <w:p w:rsidR="009659C1" w:rsidRPr="00BF5D21" w:rsidRDefault="009659C1" w:rsidP="009659C1">
      <w:pPr>
        <w:spacing w:after="0" w:line="240" w:lineRule="auto"/>
        <w:rPr>
          <w:rFonts w:ascii="Arial" w:eastAsiaTheme="minorEastAsia" w:hAnsi="Arial" w:cs="Arial"/>
        </w:rPr>
      </w:pPr>
      <w:r w:rsidRPr="00BF5D21">
        <w:rPr>
          <w:rFonts w:ascii="Arial" w:eastAsiaTheme="minorEastAsia" w:hAnsi="Arial" w:cs="Arial"/>
        </w:rPr>
        <w:t>Freedom of Information Officer</w:t>
      </w:r>
    </w:p>
    <w:p w:rsidR="009659C1" w:rsidRPr="00BF5D21" w:rsidRDefault="009659C1" w:rsidP="009659C1">
      <w:pPr>
        <w:spacing w:after="0" w:line="240" w:lineRule="auto"/>
        <w:rPr>
          <w:rFonts w:ascii="Arial" w:eastAsiaTheme="minorEastAsia" w:hAnsi="Arial" w:cs="Arial"/>
        </w:rPr>
      </w:pPr>
      <w:r w:rsidRPr="00BF5D21">
        <w:rPr>
          <w:rFonts w:ascii="Arial" w:eastAsiaTheme="minorEastAsia" w:hAnsi="Arial" w:cs="Arial"/>
        </w:rPr>
        <w:t>West Devon Borough Council</w:t>
      </w:r>
    </w:p>
    <w:p w:rsidR="009659C1" w:rsidRPr="00BF5D21" w:rsidRDefault="009659C1" w:rsidP="009659C1">
      <w:pPr>
        <w:spacing w:after="0" w:line="240" w:lineRule="auto"/>
        <w:rPr>
          <w:rFonts w:ascii="Arial" w:eastAsiaTheme="minorEastAsia" w:hAnsi="Arial" w:cs="Arial"/>
        </w:rPr>
      </w:pPr>
      <w:r w:rsidRPr="00BF5D21">
        <w:rPr>
          <w:rFonts w:ascii="Arial" w:eastAsiaTheme="minorEastAsia" w:hAnsi="Arial" w:cs="Arial"/>
        </w:rPr>
        <w:t>PO Box 237</w:t>
      </w:r>
    </w:p>
    <w:p w:rsidR="009659C1" w:rsidRPr="00BF5D21" w:rsidRDefault="009659C1" w:rsidP="009659C1">
      <w:pPr>
        <w:spacing w:after="0" w:line="240" w:lineRule="auto"/>
        <w:rPr>
          <w:rFonts w:ascii="Arial" w:eastAsiaTheme="minorEastAsia" w:hAnsi="Arial" w:cs="Arial"/>
        </w:rPr>
      </w:pPr>
      <w:r w:rsidRPr="00BF5D21">
        <w:rPr>
          <w:rFonts w:ascii="Arial" w:eastAsiaTheme="minorEastAsia" w:hAnsi="Arial" w:cs="Arial"/>
        </w:rPr>
        <w:t>Totnes</w:t>
      </w:r>
    </w:p>
    <w:p w:rsidR="009659C1" w:rsidRPr="00BF5D21" w:rsidRDefault="009659C1" w:rsidP="009659C1">
      <w:pPr>
        <w:spacing w:after="0" w:line="240" w:lineRule="auto"/>
        <w:rPr>
          <w:rFonts w:ascii="Arial" w:eastAsiaTheme="minorEastAsia" w:hAnsi="Arial" w:cs="Arial"/>
        </w:rPr>
      </w:pPr>
      <w:r w:rsidRPr="00BF5D21">
        <w:rPr>
          <w:rFonts w:ascii="Arial" w:eastAsiaTheme="minorEastAsia" w:hAnsi="Arial" w:cs="Arial"/>
        </w:rPr>
        <w:t>Devon</w:t>
      </w:r>
    </w:p>
    <w:p w:rsidR="009659C1" w:rsidRPr="00BF5D21" w:rsidRDefault="009659C1" w:rsidP="009659C1">
      <w:pPr>
        <w:spacing w:after="0" w:line="240" w:lineRule="auto"/>
        <w:rPr>
          <w:rFonts w:ascii="Arial" w:eastAsiaTheme="minorEastAsia" w:hAnsi="Arial" w:cs="Arial"/>
        </w:rPr>
      </w:pPr>
      <w:r w:rsidRPr="00BF5D21">
        <w:rPr>
          <w:rFonts w:ascii="Arial" w:eastAsiaTheme="minorEastAsia" w:hAnsi="Arial" w:cs="Arial"/>
        </w:rPr>
        <w:t xml:space="preserve">TQ9 9DL </w:t>
      </w:r>
    </w:p>
    <w:p w:rsidR="009659C1" w:rsidRPr="00BF5D21" w:rsidRDefault="009659C1" w:rsidP="009659C1">
      <w:pPr>
        <w:spacing w:after="0" w:line="240" w:lineRule="auto"/>
        <w:rPr>
          <w:rFonts w:ascii="Arial" w:eastAsiaTheme="minorEastAsia" w:hAnsi="Arial" w:cs="Arial"/>
        </w:rPr>
      </w:pPr>
      <w:r w:rsidRPr="00BF5D21">
        <w:rPr>
          <w:rFonts w:ascii="Arial" w:eastAsiaTheme="minorEastAsia" w:hAnsi="Arial" w:cs="Arial"/>
        </w:rPr>
        <w:t>01803 861234</w:t>
      </w:r>
    </w:p>
    <w:p w:rsidR="009659C1" w:rsidRPr="00BF5D21" w:rsidRDefault="009659C1" w:rsidP="009659C1">
      <w:pPr>
        <w:spacing w:after="0" w:line="240" w:lineRule="auto"/>
        <w:rPr>
          <w:rFonts w:ascii="Arial" w:eastAsiaTheme="minorEastAsia" w:hAnsi="Arial" w:cs="Arial"/>
        </w:rPr>
      </w:pPr>
      <w:r w:rsidRPr="00BF5D21">
        <w:rPr>
          <w:rFonts w:ascii="Arial" w:eastAsiaTheme="minorEastAsia" w:hAnsi="Arial" w:cs="Arial"/>
        </w:rPr>
        <w:t>Email: FOI@swdevon.gov.uk</w:t>
      </w:r>
    </w:p>
    <w:p w:rsidR="009659C1" w:rsidRPr="009659C1" w:rsidRDefault="009659C1" w:rsidP="009659C1">
      <w:pPr>
        <w:widowControl w:val="0"/>
        <w:autoSpaceDE w:val="0"/>
        <w:autoSpaceDN w:val="0"/>
        <w:adjustRightInd w:val="0"/>
        <w:spacing w:after="0" w:line="240" w:lineRule="auto"/>
        <w:rPr>
          <w:rFonts w:ascii="Arial" w:eastAsiaTheme="minorEastAsia" w:hAnsi="Arial" w:cs="Arial"/>
          <w:lang w:eastAsia="en-GB"/>
        </w:rPr>
      </w:pPr>
      <w:r w:rsidRPr="00BF5D21">
        <w:rPr>
          <w:rFonts w:ascii="Arial" w:eastAsiaTheme="minorEastAsia" w:hAnsi="Arial" w:cs="Arial"/>
        </w:rPr>
        <w:t xml:space="preserve">Web: </w:t>
      </w:r>
      <w:hyperlink r:id="rId4" w:history="1">
        <w:r w:rsidR="00BF5D21" w:rsidRPr="009F0606">
          <w:rPr>
            <w:rStyle w:val="Hyperlink"/>
            <w:rFonts w:ascii="Arial" w:eastAsiaTheme="minorEastAsia" w:hAnsi="Arial" w:cs="Arial"/>
          </w:rPr>
          <w:t>www.westdevon.gov.uk</w:t>
        </w:r>
      </w:hyperlink>
      <w:r w:rsidR="00BF5D21">
        <w:rPr>
          <w:rFonts w:ascii="Arial" w:eastAsiaTheme="minorEastAsia" w:hAnsi="Arial" w:cs="Arial"/>
        </w:rPr>
        <w:t xml:space="preserve"> </w:t>
      </w:r>
      <w:bookmarkStart w:id="0" w:name="_GoBack"/>
      <w:bookmarkEnd w:id="0"/>
    </w:p>
    <w:p w:rsidR="009659C1" w:rsidRPr="00BF5D21" w:rsidRDefault="009659C1" w:rsidP="00C755FE">
      <w:pPr>
        <w:pStyle w:val="Default"/>
        <w:rPr>
          <w:rFonts w:ascii="Arial" w:hAnsi="Arial" w:cs="Arial"/>
          <w:sz w:val="22"/>
          <w:szCs w:val="22"/>
        </w:rPr>
      </w:pPr>
    </w:p>
    <w:p w:rsidR="009659C1" w:rsidRPr="00BF5D21" w:rsidRDefault="009659C1" w:rsidP="00C755FE">
      <w:pPr>
        <w:pStyle w:val="Default"/>
        <w:rPr>
          <w:rFonts w:ascii="Arial" w:hAnsi="Arial" w:cs="Arial"/>
          <w:sz w:val="22"/>
          <w:szCs w:val="22"/>
        </w:rPr>
      </w:pPr>
    </w:p>
    <w:p w:rsidR="009659C1" w:rsidRPr="00BF5D21" w:rsidRDefault="009659C1" w:rsidP="00C755FE">
      <w:pPr>
        <w:pStyle w:val="Default"/>
        <w:rPr>
          <w:rFonts w:ascii="Arial" w:hAnsi="Arial" w:cs="Arial"/>
          <w:sz w:val="22"/>
          <w:szCs w:val="22"/>
        </w:rPr>
      </w:pPr>
      <w:r w:rsidRPr="00BF5D21">
        <w:rPr>
          <w:rFonts w:ascii="Arial" w:hAnsi="Arial" w:cs="Arial"/>
          <w:sz w:val="22"/>
          <w:szCs w:val="22"/>
        </w:rPr>
        <w:t>Attachment 1</w:t>
      </w:r>
    </w:p>
    <w:p w:rsidR="009659C1" w:rsidRPr="00BF5D21" w:rsidRDefault="009659C1" w:rsidP="00C755FE">
      <w:pPr>
        <w:pStyle w:val="Default"/>
        <w:rPr>
          <w:rFonts w:ascii="Arial" w:hAnsi="Arial" w:cs="Arial"/>
          <w:sz w:val="22"/>
          <w:szCs w:val="22"/>
        </w:rPr>
      </w:pPr>
    </w:p>
    <w:p w:rsidR="009659C1" w:rsidRPr="00BF5D21" w:rsidRDefault="009659C1" w:rsidP="009659C1">
      <w:pPr>
        <w:pStyle w:val="Default"/>
        <w:rPr>
          <w:rFonts w:ascii="Arial" w:hAnsi="Arial" w:cs="Arial"/>
          <w:sz w:val="22"/>
          <w:szCs w:val="22"/>
        </w:rPr>
      </w:pPr>
      <w:r w:rsidRPr="00BF5D21">
        <w:rPr>
          <w:rFonts w:ascii="Arial" w:hAnsi="Arial" w:cs="Arial"/>
          <w:sz w:val="22"/>
          <w:szCs w:val="22"/>
        </w:rPr>
        <w:t xml:space="preserve"> </w:t>
      </w:r>
    </w:p>
    <w:p w:rsidR="009659C1" w:rsidRPr="00BF5D21" w:rsidRDefault="009659C1" w:rsidP="009659C1">
      <w:pPr>
        <w:pStyle w:val="Default"/>
        <w:rPr>
          <w:rFonts w:ascii="Arial" w:hAnsi="Arial" w:cs="Arial"/>
          <w:sz w:val="22"/>
          <w:szCs w:val="22"/>
        </w:rPr>
      </w:pPr>
      <w:r w:rsidRPr="00BF5D21">
        <w:rPr>
          <w:rFonts w:ascii="Arial" w:hAnsi="Arial" w:cs="Arial"/>
          <w:sz w:val="22"/>
          <w:szCs w:val="22"/>
        </w:rPr>
        <w:t xml:space="preserve">1) We do not currently have a list. </w:t>
      </w:r>
    </w:p>
    <w:p w:rsidR="009659C1" w:rsidRPr="00BF5D21" w:rsidRDefault="009659C1" w:rsidP="009659C1">
      <w:pPr>
        <w:pStyle w:val="Default"/>
        <w:rPr>
          <w:rFonts w:ascii="Arial" w:hAnsi="Arial" w:cs="Arial"/>
          <w:sz w:val="22"/>
          <w:szCs w:val="22"/>
        </w:rPr>
      </w:pPr>
      <w:r w:rsidRPr="00BF5D21">
        <w:rPr>
          <w:rFonts w:ascii="Arial" w:hAnsi="Arial" w:cs="Arial"/>
          <w:sz w:val="22"/>
          <w:szCs w:val="22"/>
        </w:rPr>
        <w:t xml:space="preserve">2a)-2j) N/A </w:t>
      </w:r>
    </w:p>
    <w:p w:rsidR="009659C1" w:rsidRPr="00BF5D21" w:rsidRDefault="009659C1" w:rsidP="009659C1">
      <w:pPr>
        <w:pStyle w:val="Default"/>
        <w:rPr>
          <w:rFonts w:ascii="Arial" w:hAnsi="Arial" w:cs="Arial"/>
          <w:sz w:val="22"/>
          <w:szCs w:val="22"/>
        </w:rPr>
      </w:pPr>
      <w:r w:rsidRPr="00BF5D21">
        <w:rPr>
          <w:rFonts w:ascii="Arial" w:hAnsi="Arial" w:cs="Arial"/>
          <w:sz w:val="22"/>
          <w:szCs w:val="22"/>
        </w:rPr>
        <w:t xml:space="preserve">3) We do still intend to produce a list. </w:t>
      </w:r>
    </w:p>
    <w:p w:rsidR="009659C1" w:rsidRPr="00BF5D21" w:rsidRDefault="009659C1" w:rsidP="009659C1">
      <w:pPr>
        <w:pStyle w:val="Default"/>
        <w:rPr>
          <w:rFonts w:ascii="Arial" w:hAnsi="Arial" w:cs="Arial"/>
          <w:sz w:val="22"/>
          <w:szCs w:val="22"/>
        </w:rPr>
      </w:pPr>
    </w:p>
    <w:p w:rsidR="009659C1" w:rsidRPr="00BF5D21" w:rsidRDefault="009659C1" w:rsidP="009659C1">
      <w:pPr>
        <w:pStyle w:val="Default"/>
        <w:rPr>
          <w:rFonts w:ascii="Arial" w:hAnsi="Arial" w:cs="Arial"/>
          <w:sz w:val="22"/>
          <w:szCs w:val="22"/>
        </w:rPr>
      </w:pPr>
      <w:r w:rsidRPr="00BF5D21">
        <w:rPr>
          <w:rFonts w:ascii="Arial" w:hAnsi="Arial" w:cs="Arial"/>
          <w:sz w:val="22"/>
          <w:szCs w:val="22"/>
        </w:rPr>
        <w:t xml:space="preserve">4) </w:t>
      </w:r>
      <w:proofErr w:type="gramStart"/>
      <w:r w:rsidRPr="00BF5D21">
        <w:rPr>
          <w:rFonts w:ascii="Arial" w:hAnsi="Arial" w:cs="Arial"/>
          <w:sz w:val="22"/>
          <w:szCs w:val="22"/>
        </w:rPr>
        <w:t>a</w:t>
      </w:r>
      <w:proofErr w:type="gramEnd"/>
      <w:r w:rsidRPr="00BF5D21">
        <w:rPr>
          <w:rFonts w:ascii="Arial" w:hAnsi="Arial" w:cs="Arial"/>
          <w:sz w:val="22"/>
          <w:szCs w:val="22"/>
        </w:rPr>
        <w:t xml:space="preserve">) Due to unforeseen staff shortages we have been unable to create our list. We intend to have the list in place by April 2018 which will coincide with the implementation of our new hackney carriage and private hire licensing policy. </w:t>
      </w:r>
    </w:p>
    <w:p w:rsidR="009659C1" w:rsidRPr="00BF5D21" w:rsidRDefault="009659C1" w:rsidP="009659C1">
      <w:pPr>
        <w:pStyle w:val="Default"/>
        <w:rPr>
          <w:rFonts w:ascii="Arial" w:hAnsi="Arial" w:cs="Arial"/>
          <w:sz w:val="22"/>
          <w:szCs w:val="22"/>
        </w:rPr>
      </w:pPr>
    </w:p>
    <w:p w:rsidR="009659C1" w:rsidRPr="00BF5D21" w:rsidRDefault="009659C1" w:rsidP="009659C1">
      <w:pPr>
        <w:pStyle w:val="Default"/>
        <w:rPr>
          <w:rFonts w:ascii="Arial" w:hAnsi="Arial" w:cs="Arial"/>
          <w:sz w:val="22"/>
          <w:szCs w:val="22"/>
        </w:rPr>
      </w:pPr>
      <w:r w:rsidRPr="00BF5D21">
        <w:rPr>
          <w:rFonts w:ascii="Arial" w:hAnsi="Arial" w:cs="Arial"/>
          <w:sz w:val="22"/>
          <w:szCs w:val="22"/>
        </w:rPr>
        <w:t xml:space="preserve">b) </w:t>
      </w:r>
      <w:proofErr w:type="gramStart"/>
      <w:r w:rsidRPr="00BF5D21">
        <w:rPr>
          <w:rFonts w:ascii="Arial" w:hAnsi="Arial" w:cs="Arial"/>
          <w:sz w:val="22"/>
          <w:szCs w:val="22"/>
        </w:rPr>
        <w:t>We</w:t>
      </w:r>
      <w:proofErr w:type="gramEnd"/>
      <w:r w:rsidRPr="00BF5D21">
        <w:rPr>
          <w:rFonts w:ascii="Arial" w:hAnsi="Arial" w:cs="Arial"/>
          <w:sz w:val="22"/>
          <w:szCs w:val="22"/>
        </w:rPr>
        <w:t xml:space="preserve"> hope to comply with all elements of the statutory guidance referred to in 2b) to 2f). </w:t>
      </w:r>
    </w:p>
    <w:p w:rsidR="009659C1" w:rsidRPr="00BF5D21" w:rsidRDefault="009659C1" w:rsidP="009659C1">
      <w:pPr>
        <w:pStyle w:val="Default"/>
        <w:rPr>
          <w:rFonts w:ascii="Arial" w:hAnsi="Arial" w:cs="Arial"/>
          <w:sz w:val="22"/>
          <w:szCs w:val="22"/>
        </w:rPr>
      </w:pPr>
      <w:r w:rsidRPr="00BF5D21">
        <w:rPr>
          <w:rFonts w:ascii="Arial" w:hAnsi="Arial" w:cs="Arial"/>
          <w:sz w:val="22"/>
          <w:szCs w:val="22"/>
        </w:rPr>
        <w:t xml:space="preserve">5) </w:t>
      </w:r>
      <w:proofErr w:type="gramStart"/>
      <w:r w:rsidRPr="00BF5D21">
        <w:rPr>
          <w:rFonts w:ascii="Arial" w:hAnsi="Arial" w:cs="Arial"/>
          <w:sz w:val="22"/>
          <w:szCs w:val="22"/>
        </w:rPr>
        <w:t>a</w:t>
      </w:r>
      <w:proofErr w:type="gramEnd"/>
      <w:r w:rsidRPr="00BF5D21">
        <w:rPr>
          <w:rFonts w:ascii="Arial" w:hAnsi="Arial" w:cs="Arial"/>
          <w:sz w:val="22"/>
          <w:szCs w:val="22"/>
        </w:rPr>
        <w:t xml:space="preserve">) We do not have any Private Hire or Hackney Carriage Drivers with a medical / physical impairment exemption and no applications have been received since S167 of the Equality Act 2010 came into effect. </w:t>
      </w:r>
    </w:p>
    <w:p w:rsidR="009659C1" w:rsidRPr="00BF5D21" w:rsidRDefault="009659C1" w:rsidP="009659C1">
      <w:pPr>
        <w:pStyle w:val="Default"/>
        <w:rPr>
          <w:rFonts w:ascii="Arial" w:hAnsi="Arial" w:cs="Arial"/>
          <w:sz w:val="22"/>
          <w:szCs w:val="22"/>
        </w:rPr>
      </w:pPr>
    </w:p>
    <w:p w:rsidR="009659C1" w:rsidRPr="00BF5D21" w:rsidRDefault="009659C1" w:rsidP="009659C1">
      <w:pPr>
        <w:pStyle w:val="Default"/>
        <w:rPr>
          <w:rFonts w:ascii="Arial" w:hAnsi="Arial" w:cs="Arial"/>
          <w:sz w:val="22"/>
          <w:szCs w:val="22"/>
        </w:rPr>
      </w:pPr>
      <w:r w:rsidRPr="00BF5D21">
        <w:rPr>
          <w:rFonts w:ascii="Arial" w:hAnsi="Arial" w:cs="Arial"/>
          <w:sz w:val="22"/>
          <w:szCs w:val="22"/>
        </w:rPr>
        <w:t xml:space="preserve">b) We would require a letter from a GP before issuing a driver exemption under S166. </w:t>
      </w:r>
    </w:p>
    <w:p w:rsidR="009659C1" w:rsidRPr="00BF5D21" w:rsidRDefault="009659C1" w:rsidP="009659C1">
      <w:pPr>
        <w:pStyle w:val="Default"/>
        <w:rPr>
          <w:rFonts w:ascii="Arial" w:hAnsi="Arial" w:cs="Arial"/>
          <w:sz w:val="22"/>
          <w:szCs w:val="22"/>
        </w:rPr>
      </w:pPr>
      <w:r w:rsidRPr="00BF5D21">
        <w:rPr>
          <w:rFonts w:ascii="Arial" w:hAnsi="Arial" w:cs="Arial"/>
          <w:sz w:val="22"/>
          <w:szCs w:val="22"/>
        </w:rPr>
        <w:t xml:space="preserve">c) We would accept an assessment from the driver’s own GP, but also have an independent medical assessment organisation which we are able to use if necessary. </w:t>
      </w:r>
    </w:p>
    <w:p w:rsidR="009659C1" w:rsidRPr="00BF5D21" w:rsidRDefault="009659C1" w:rsidP="009659C1">
      <w:pPr>
        <w:pStyle w:val="Default"/>
        <w:rPr>
          <w:rFonts w:ascii="Arial" w:hAnsi="Arial" w:cs="Arial"/>
          <w:sz w:val="22"/>
          <w:szCs w:val="22"/>
        </w:rPr>
      </w:pPr>
      <w:r w:rsidRPr="00BF5D21">
        <w:rPr>
          <w:rFonts w:ascii="Arial" w:hAnsi="Arial" w:cs="Arial"/>
          <w:sz w:val="22"/>
          <w:szCs w:val="22"/>
        </w:rPr>
        <w:t xml:space="preserve">d) See attached. </w:t>
      </w:r>
    </w:p>
    <w:p w:rsidR="009659C1" w:rsidRPr="00BF5D21" w:rsidRDefault="009659C1" w:rsidP="009659C1">
      <w:pPr>
        <w:pStyle w:val="Default"/>
        <w:rPr>
          <w:rFonts w:ascii="Arial" w:hAnsi="Arial" w:cs="Arial"/>
          <w:sz w:val="22"/>
          <w:szCs w:val="22"/>
        </w:rPr>
      </w:pPr>
      <w:r w:rsidRPr="00BF5D21">
        <w:rPr>
          <w:rFonts w:ascii="Arial" w:hAnsi="Arial" w:cs="Arial"/>
          <w:sz w:val="22"/>
          <w:szCs w:val="22"/>
        </w:rPr>
        <w:t xml:space="preserve">e) No appeals. </w:t>
      </w:r>
    </w:p>
    <w:p w:rsidR="009659C1" w:rsidRPr="00BF5D21" w:rsidRDefault="009659C1" w:rsidP="009659C1">
      <w:pPr>
        <w:pStyle w:val="Default"/>
        <w:rPr>
          <w:rFonts w:ascii="Arial" w:hAnsi="Arial" w:cs="Arial"/>
          <w:sz w:val="22"/>
          <w:szCs w:val="22"/>
        </w:rPr>
      </w:pPr>
      <w:r w:rsidRPr="00BF5D21">
        <w:rPr>
          <w:rFonts w:ascii="Arial" w:hAnsi="Arial" w:cs="Arial"/>
          <w:sz w:val="22"/>
          <w:szCs w:val="22"/>
        </w:rPr>
        <w:t xml:space="preserve">f) N/A </w:t>
      </w:r>
    </w:p>
    <w:p w:rsidR="009659C1" w:rsidRPr="00BF5D21" w:rsidRDefault="009659C1" w:rsidP="009659C1">
      <w:pPr>
        <w:pStyle w:val="Default"/>
        <w:rPr>
          <w:rFonts w:ascii="Arial" w:hAnsi="Arial" w:cs="Arial"/>
          <w:sz w:val="22"/>
          <w:szCs w:val="22"/>
        </w:rPr>
      </w:pPr>
      <w:r w:rsidRPr="00BF5D21">
        <w:rPr>
          <w:rFonts w:ascii="Arial" w:hAnsi="Arial" w:cs="Arial"/>
          <w:sz w:val="22"/>
          <w:szCs w:val="22"/>
        </w:rPr>
        <w:t xml:space="preserve">6) No, we do not currently produce a list of vehicles where wheelchair users are able to transfer into a seat. </w:t>
      </w:r>
    </w:p>
    <w:p w:rsidR="002775C6" w:rsidRPr="00BF5D21" w:rsidRDefault="00BF5D21">
      <w:pPr>
        <w:rPr>
          <w:rFonts w:ascii="Arial" w:hAnsi="Arial" w:cs="Arial"/>
        </w:rPr>
      </w:pPr>
    </w:p>
    <w:p w:rsidR="00C755FE" w:rsidRPr="00BF5D21" w:rsidRDefault="00C755FE">
      <w:pPr>
        <w:rPr>
          <w:rFonts w:ascii="Arial" w:hAnsi="Arial" w:cs="Arial"/>
        </w:rPr>
      </w:pPr>
    </w:p>
    <w:p w:rsidR="00C755FE" w:rsidRPr="00BF5D21" w:rsidRDefault="00C755FE">
      <w:pPr>
        <w:rPr>
          <w:rFonts w:ascii="Arial" w:hAnsi="Arial" w:cs="Arial"/>
        </w:rPr>
      </w:pPr>
    </w:p>
    <w:sectPr w:rsidR="00C755FE" w:rsidRPr="00BF5D21" w:rsidSect="0002165A">
      <w:pgSz w:w="11906" w:h="17338"/>
      <w:pgMar w:top="1871" w:right="1241" w:bottom="144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E"/>
    <w:rsid w:val="00485596"/>
    <w:rsid w:val="009659C1"/>
    <w:rsid w:val="00BF5D21"/>
    <w:rsid w:val="00C755FE"/>
    <w:rsid w:val="00F71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CBD54-00B1-4036-8182-1F719523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5FE"/>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99"/>
    <w:qFormat/>
    <w:rsid w:val="009659C1"/>
    <w:rPr>
      <w:rFonts w:cs="Times New Roman"/>
      <w:i/>
      <w:iCs/>
    </w:rPr>
  </w:style>
  <w:style w:type="paragraph" w:customStyle="1" w:styleId="MOJnormal">
    <w:name w:val="MOJ normal"/>
    <w:next w:val="Normal"/>
    <w:rsid w:val="009659C1"/>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styleId="Hyperlink">
    <w:name w:val="Hyperlink"/>
    <w:basedOn w:val="DefaultParagraphFont"/>
    <w:uiPriority w:val="99"/>
    <w:unhideWhenUsed/>
    <w:rsid w:val="00BF5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swdevon</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Smart</dc:creator>
  <cp:keywords/>
  <dc:description/>
  <cp:lastModifiedBy>Helen Smart</cp:lastModifiedBy>
  <cp:revision>1</cp:revision>
  <dcterms:created xsi:type="dcterms:W3CDTF">2018-01-03T10:09:00Z</dcterms:created>
  <dcterms:modified xsi:type="dcterms:W3CDTF">2018-01-03T11:54:00Z</dcterms:modified>
</cp:coreProperties>
</file>